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B43" w:rsidRPr="006122A6" w:rsidRDefault="00716B43" w:rsidP="00144CC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122A6">
        <w:rPr>
          <w:rFonts w:ascii="Times New Roman" w:hAnsi="Times New Roman" w:cs="Times New Roman"/>
          <w:b/>
          <w:bCs/>
          <w:sz w:val="26"/>
          <w:szCs w:val="26"/>
        </w:rPr>
        <w:t>SỞ GD</w:t>
      </w:r>
      <w:r w:rsidR="001E7967" w:rsidRPr="006122A6">
        <w:rPr>
          <w:rFonts w:ascii="Times New Roman" w:hAnsi="Times New Roman" w:cs="Times New Roman"/>
          <w:b/>
          <w:bCs/>
          <w:sz w:val="26"/>
          <w:szCs w:val="26"/>
        </w:rPr>
        <w:t>&amp;</w:t>
      </w:r>
      <w:r w:rsidRPr="006122A6">
        <w:rPr>
          <w:rFonts w:ascii="Times New Roman" w:hAnsi="Times New Roman" w:cs="Times New Roman"/>
          <w:b/>
          <w:bCs/>
          <w:sz w:val="26"/>
          <w:szCs w:val="26"/>
        </w:rPr>
        <w:t>ĐT QUẢNG NAM</w:t>
      </w:r>
    </w:p>
    <w:p w:rsidR="00716B43" w:rsidRPr="006122A6" w:rsidRDefault="00716B43" w:rsidP="00144CC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122A6">
        <w:rPr>
          <w:rFonts w:ascii="Times New Roman" w:hAnsi="Times New Roman" w:cs="Times New Roman"/>
          <w:b/>
          <w:bCs/>
          <w:sz w:val="26"/>
          <w:szCs w:val="26"/>
        </w:rPr>
        <w:t>TRƯỜNG THPT ÂU CƠ</w:t>
      </w:r>
    </w:p>
    <w:p w:rsidR="002C482D" w:rsidRPr="006122A6" w:rsidRDefault="00343B95" w:rsidP="00144C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22A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6122A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>        </w:t>
      </w:r>
    </w:p>
    <w:p w:rsidR="002C482D" w:rsidRPr="006122A6" w:rsidRDefault="002C482D" w:rsidP="00144C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122A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NỘI DUNG KIỂM</w:t>
      </w:r>
      <w:r w:rsidR="00343B95" w:rsidRPr="006122A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TRA </w:t>
      </w:r>
      <w:r w:rsidR="00405055" w:rsidRPr="006122A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CUỐI</w:t>
      </w:r>
      <w:r w:rsidR="00083DBB" w:rsidRPr="006122A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KỲ I, NĂM HỌC 2024-2025</w:t>
      </w:r>
    </w:p>
    <w:p w:rsidR="002C482D" w:rsidRPr="006122A6" w:rsidRDefault="00083DBB" w:rsidP="00144CC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122A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MÔN: LỊCH SỬ 12</w:t>
      </w:r>
    </w:p>
    <w:p w:rsidR="002C482D" w:rsidRPr="006122A6" w:rsidRDefault="002C482D" w:rsidP="00144CC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33677" w:rsidRPr="006122A6" w:rsidRDefault="00F342B7" w:rsidP="00144CC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122A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</w:t>
      </w:r>
      <w:r w:rsidR="002C482D" w:rsidRPr="006122A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  <w:r w:rsidR="00343B95" w:rsidRPr="006122A6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4C77D7" w:rsidRPr="006122A6">
        <w:rPr>
          <w:rFonts w:ascii="Times New Roman" w:hAnsi="Times New Roman" w:cs="Times New Roman"/>
          <w:b/>
          <w:sz w:val="26"/>
          <w:szCs w:val="26"/>
          <w:lang w:val="vi-VN"/>
        </w:rPr>
        <w:t xml:space="preserve">CHỦ ĐỀ 1: </w:t>
      </w:r>
      <w:r w:rsidR="004C77D7" w:rsidRPr="006122A6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THẾ GIỚI TRONG VÀ SAU CHIẾN TRANH LẠNH</w:t>
      </w:r>
    </w:p>
    <w:p w:rsidR="004C77D7" w:rsidRPr="006122A6" w:rsidRDefault="004C77D7" w:rsidP="00144CCC">
      <w:pPr>
        <w:pStyle w:val="NoSpacing"/>
        <w:jc w:val="both"/>
        <w:rPr>
          <w:rFonts w:cs="Times New Roman"/>
          <w:sz w:val="26"/>
          <w:szCs w:val="26"/>
        </w:rPr>
      </w:pPr>
      <w:r w:rsidRPr="006122A6">
        <w:rPr>
          <w:rFonts w:cs="Times New Roman"/>
          <w:b/>
          <w:sz w:val="26"/>
          <w:szCs w:val="26"/>
        </w:rPr>
        <w:t>Bài 1:</w:t>
      </w:r>
      <w:r w:rsidRPr="006122A6">
        <w:rPr>
          <w:rFonts w:cs="Times New Roman"/>
          <w:sz w:val="26"/>
          <w:szCs w:val="26"/>
        </w:rPr>
        <w:t xml:space="preserve"> Liên hợp quốc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122A6">
        <w:rPr>
          <w:rFonts w:ascii="Times New Roman" w:hAnsi="Times New Roman" w:cs="Times New Roman"/>
          <w:b/>
          <w:bCs/>
          <w:sz w:val="26"/>
          <w:szCs w:val="26"/>
        </w:rPr>
        <w:t>Nhận biết</w:t>
      </w:r>
    </w:p>
    <w:p w:rsidR="00287A1A" w:rsidRPr="006122A6" w:rsidRDefault="004C77D7" w:rsidP="00144CCC">
      <w:pPr>
        <w:tabs>
          <w:tab w:val="left" w:pos="796"/>
        </w:tabs>
        <w:spacing w:after="0" w:line="240" w:lineRule="auto"/>
        <w:jc w:val="both"/>
        <w:rPr>
          <w:rFonts w:ascii="Times New Roman" w:hAnsi="Times New Roman" w:cs="Times New Roman"/>
          <w:color w:val="231F20"/>
          <w:spacing w:val="-2"/>
          <w:sz w:val="26"/>
          <w:szCs w:val="26"/>
        </w:rPr>
      </w:pPr>
      <w:r w:rsidRPr="006122A6">
        <w:rPr>
          <w:rFonts w:ascii="Times New Roman" w:hAnsi="Times New Roman" w:cs="Times New Roman"/>
          <w:color w:val="231F20"/>
          <w:sz w:val="26"/>
          <w:szCs w:val="26"/>
        </w:rPr>
        <w:t xml:space="preserve">- </w:t>
      </w:r>
      <w:r w:rsidR="00287A1A" w:rsidRPr="006122A6">
        <w:rPr>
          <w:rFonts w:ascii="Times New Roman" w:hAnsi="Times New Roman" w:cs="Times New Roman"/>
          <w:bCs/>
          <w:sz w:val="26"/>
          <w:szCs w:val="26"/>
        </w:rPr>
        <w:t>Nêu</w:t>
      </w:r>
      <w:r w:rsidR="00287A1A" w:rsidRPr="006122A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87A1A" w:rsidRPr="006122A6">
        <w:rPr>
          <w:rFonts w:ascii="Times New Roman" w:hAnsi="Times New Roman" w:cs="Times New Roman"/>
          <w:color w:val="231F20"/>
          <w:sz w:val="26"/>
          <w:szCs w:val="26"/>
        </w:rPr>
        <w:t>được</w:t>
      </w:r>
      <w:r w:rsidR="00287A1A" w:rsidRPr="006122A6">
        <w:rPr>
          <w:rFonts w:ascii="Times New Roman" w:hAnsi="Times New Roman" w:cs="Times New Roman"/>
          <w:color w:val="231F20"/>
          <w:spacing w:val="-6"/>
          <w:sz w:val="26"/>
          <w:szCs w:val="26"/>
        </w:rPr>
        <w:t xml:space="preserve"> </w:t>
      </w:r>
      <w:r w:rsidR="00287A1A" w:rsidRPr="006122A6">
        <w:rPr>
          <w:rFonts w:ascii="Times New Roman" w:hAnsi="Times New Roman" w:cs="Times New Roman"/>
          <w:color w:val="231F20"/>
          <w:sz w:val="26"/>
          <w:szCs w:val="26"/>
        </w:rPr>
        <w:t>mục</w:t>
      </w:r>
      <w:r w:rsidR="00287A1A" w:rsidRPr="006122A6">
        <w:rPr>
          <w:rFonts w:ascii="Times New Roman" w:hAnsi="Times New Roman" w:cs="Times New Roman"/>
          <w:color w:val="231F20"/>
          <w:spacing w:val="-6"/>
          <w:sz w:val="26"/>
          <w:szCs w:val="26"/>
        </w:rPr>
        <w:t xml:space="preserve"> </w:t>
      </w:r>
      <w:r w:rsidR="00287A1A" w:rsidRPr="006122A6">
        <w:rPr>
          <w:rFonts w:ascii="Times New Roman" w:hAnsi="Times New Roman" w:cs="Times New Roman"/>
          <w:color w:val="231F20"/>
          <w:sz w:val="26"/>
          <w:szCs w:val="26"/>
        </w:rPr>
        <w:t>tiêu,</w:t>
      </w:r>
      <w:r w:rsidR="00287A1A" w:rsidRPr="006122A6">
        <w:rPr>
          <w:rFonts w:ascii="Times New Roman" w:hAnsi="Times New Roman" w:cs="Times New Roman"/>
          <w:color w:val="231F20"/>
          <w:spacing w:val="-5"/>
          <w:sz w:val="26"/>
          <w:szCs w:val="26"/>
        </w:rPr>
        <w:t xml:space="preserve"> </w:t>
      </w:r>
      <w:r w:rsidR="00287A1A" w:rsidRPr="006122A6">
        <w:rPr>
          <w:rFonts w:ascii="Times New Roman" w:hAnsi="Times New Roman" w:cs="Times New Roman"/>
          <w:color w:val="231F20"/>
          <w:sz w:val="26"/>
          <w:szCs w:val="26"/>
        </w:rPr>
        <w:t>nguyên</w:t>
      </w:r>
      <w:r w:rsidR="00287A1A" w:rsidRPr="006122A6">
        <w:rPr>
          <w:rFonts w:ascii="Times New Roman" w:hAnsi="Times New Roman" w:cs="Times New Roman"/>
          <w:color w:val="231F20"/>
          <w:spacing w:val="-6"/>
          <w:sz w:val="26"/>
          <w:szCs w:val="26"/>
        </w:rPr>
        <w:t xml:space="preserve"> </w:t>
      </w:r>
      <w:r w:rsidR="00287A1A" w:rsidRPr="006122A6">
        <w:rPr>
          <w:rFonts w:ascii="Times New Roman" w:hAnsi="Times New Roman" w:cs="Times New Roman"/>
          <w:color w:val="231F20"/>
          <w:sz w:val="26"/>
          <w:szCs w:val="26"/>
        </w:rPr>
        <w:t>tắc</w:t>
      </w:r>
      <w:r w:rsidR="00287A1A" w:rsidRPr="006122A6">
        <w:rPr>
          <w:rFonts w:ascii="Times New Roman" w:hAnsi="Times New Roman" w:cs="Times New Roman"/>
          <w:color w:val="231F20"/>
          <w:spacing w:val="-6"/>
          <w:sz w:val="26"/>
          <w:szCs w:val="26"/>
        </w:rPr>
        <w:t xml:space="preserve"> </w:t>
      </w:r>
      <w:r w:rsidR="00287A1A" w:rsidRPr="006122A6">
        <w:rPr>
          <w:rFonts w:ascii="Times New Roman" w:hAnsi="Times New Roman" w:cs="Times New Roman"/>
          <w:color w:val="231F20"/>
          <w:sz w:val="26"/>
          <w:szCs w:val="26"/>
        </w:rPr>
        <w:t>hoạt</w:t>
      </w:r>
      <w:r w:rsidR="00287A1A" w:rsidRPr="006122A6">
        <w:rPr>
          <w:rFonts w:ascii="Times New Roman" w:hAnsi="Times New Roman" w:cs="Times New Roman"/>
          <w:color w:val="231F20"/>
          <w:spacing w:val="-6"/>
          <w:sz w:val="26"/>
          <w:szCs w:val="26"/>
        </w:rPr>
        <w:t xml:space="preserve"> </w:t>
      </w:r>
      <w:r w:rsidR="00287A1A" w:rsidRPr="006122A6">
        <w:rPr>
          <w:rFonts w:ascii="Times New Roman" w:hAnsi="Times New Roman" w:cs="Times New Roman"/>
          <w:color w:val="231F20"/>
          <w:sz w:val="26"/>
          <w:szCs w:val="26"/>
        </w:rPr>
        <w:t>động</w:t>
      </w:r>
      <w:r w:rsidR="00287A1A" w:rsidRPr="006122A6">
        <w:rPr>
          <w:rFonts w:ascii="Times New Roman" w:hAnsi="Times New Roman" w:cs="Times New Roman"/>
          <w:color w:val="231F20"/>
          <w:spacing w:val="-6"/>
          <w:sz w:val="26"/>
          <w:szCs w:val="26"/>
        </w:rPr>
        <w:t xml:space="preserve"> </w:t>
      </w:r>
      <w:r w:rsidR="00287A1A" w:rsidRPr="006122A6">
        <w:rPr>
          <w:rFonts w:ascii="Times New Roman" w:hAnsi="Times New Roman" w:cs="Times New Roman"/>
          <w:color w:val="231F20"/>
          <w:sz w:val="26"/>
          <w:szCs w:val="26"/>
        </w:rPr>
        <w:t>cơ</w:t>
      </w:r>
      <w:r w:rsidR="00287A1A" w:rsidRPr="006122A6">
        <w:rPr>
          <w:rFonts w:ascii="Times New Roman" w:hAnsi="Times New Roman" w:cs="Times New Roman"/>
          <w:color w:val="231F20"/>
          <w:spacing w:val="-5"/>
          <w:sz w:val="26"/>
          <w:szCs w:val="26"/>
        </w:rPr>
        <w:t xml:space="preserve"> </w:t>
      </w:r>
      <w:r w:rsidR="00287A1A" w:rsidRPr="006122A6">
        <w:rPr>
          <w:rFonts w:ascii="Times New Roman" w:hAnsi="Times New Roman" w:cs="Times New Roman"/>
          <w:color w:val="231F20"/>
          <w:sz w:val="26"/>
          <w:szCs w:val="26"/>
        </w:rPr>
        <w:t>bản</w:t>
      </w:r>
      <w:r w:rsidR="00287A1A" w:rsidRPr="006122A6">
        <w:rPr>
          <w:rFonts w:ascii="Times New Roman" w:hAnsi="Times New Roman" w:cs="Times New Roman"/>
          <w:color w:val="231F20"/>
          <w:spacing w:val="-6"/>
          <w:sz w:val="26"/>
          <w:szCs w:val="26"/>
        </w:rPr>
        <w:t xml:space="preserve"> </w:t>
      </w:r>
      <w:r w:rsidR="00287A1A" w:rsidRPr="006122A6">
        <w:rPr>
          <w:rFonts w:ascii="Times New Roman" w:hAnsi="Times New Roman" w:cs="Times New Roman"/>
          <w:color w:val="231F20"/>
          <w:sz w:val="26"/>
          <w:szCs w:val="26"/>
        </w:rPr>
        <w:t>của</w:t>
      </w:r>
      <w:r w:rsidR="00287A1A" w:rsidRPr="006122A6">
        <w:rPr>
          <w:rFonts w:ascii="Times New Roman" w:hAnsi="Times New Roman" w:cs="Times New Roman"/>
          <w:color w:val="231F20"/>
          <w:spacing w:val="-6"/>
          <w:sz w:val="26"/>
          <w:szCs w:val="26"/>
        </w:rPr>
        <w:t xml:space="preserve"> </w:t>
      </w:r>
      <w:r w:rsidR="00287A1A" w:rsidRPr="006122A6">
        <w:rPr>
          <w:rFonts w:ascii="Times New Roman" w:hAnsi="Times New Roman" w:cs="Times New Roman"/>
          <w:color w:val="231F20"/>
          <w:sz w:val="26"/>
          <w:szCs w:val="26"/>
        </w:rPr>
        <w:t>Liên</w:t>
      </w:r>
      <w:r w:rsidR="00287A1A" w:rsidRPr="006122A6">
        <w:rPr>
          <w:rFonts w:ascii="Times New Roman" w:hAnsi="Times New Roman" w:cs="Times New Roman"/>
          <w:color w:val="231F20"/>
          <w:spacing w:val="-6"/>
          <w:sz w:val="26"/>
          <w:szCs w:val="26"/>
        </w:rPr>
        <w:t xml:space="preserve"> </w:t>
      </w:r>
      <w:r w:rsidR="00287A1A" w:rsidRPr="006122A6">
        <w:rPr>
          <w:rFonts w:ascii="Times New Roman" w:hAnsi="Times New Roman" w:cs="Times New Roman"/>
          <w:color w:val="231F20"/>
          <w:sz w:val="26"/>
          <w:szCs w:val="26"/>
        </w:rPr>
        <w:t>hợp</w:t>
      </w:r>
      <w:r w:rsidR="00287A1A" w:rsidRPr="006122A6">
        <w:rPr>
          <w:rFonts w:ascii="Times New Roman" w:hAnsi="Times New Roman" w:cs="Times New Roman"/>
          <w:color w:val="231F20"/>
          <w:spacing w:val="-6"/>
          <w:sz w:val="26"/>
          <w:szCs w:val="26"/>
        </w:rPr>
        <w:t xml:space="preserve"> </w:t>
      </w:r>
      <w:r w:rsidR="00287A1A" w:rsidRPr="006122A6">
        <w:rPr>
          <w:rFonts w:ascii="Times New Roman" w:hAnsi="Times New Roman" w:cs="Times New Roman"/>
          <w:color w:val="231F20"/>
          <w:spacing w:val="-2"/>
          <w:sz w:val="26"/>
          <w:szCs w:val="26"/>
        </w:rPr>
        <w:t>quốc.</w:t>
      </w:r>
    </w:p>
    <w:p w:rsidR="004C77D7" w:rsidRPr="006122A6" w:rsidRDefault="004C77D7" w:rsidP="00144CCC">
      <w:pPr>
        <w:tabs>
          <w:tab w:val="left" w:pos="79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b/>
          <w:sz w:val="26"/>
          <w:szCs w:val="26"/>
        </w:rPr>
        <w:t>Bài 2:</w:t>
      </w:r>
      <w:r w:rsidRPr="006122A6">
        <w:rPr>
          <w:rFonts w:ascii="Times New Roman" w:hAnsi="Times New Roman" w:cs="Times New Roman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6122A6">
        <w:rPr>
          <w:rFonts w:ascii="Times New Roman" w:hAnsi="Times New Roman" w:cs="Times New Roman"/>
          <w:b/>
          <w:sz w:val="26"/>
          <w:szCs w:val="26"/>
        </w:rPr>
        <w:t>Trật tự thế giới trong Chiến tranh lạnh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122A6">
        <w:rPr>
          <w:rFonts w:ascii="Times New Roman" w:hAnsi="Times New Roman" w:cs="Times New Roman"/>
          <w:b/>
          <w:bCs/>
          <w:sz w:val="26"/>
          <w:szCs w:val="26"/>
        </w:rPr>
        <w:t>Nhận biết</w:t>
      </w:r>
    </w:p>
    <w:p w:rsidR="00DB77C7" w:rsidRPr="006122A6" w:rsidRDefault="004C77D7" w:rsidP="00144CCC">
      <w:pPr>
        <w:tabs>
          <w:tab w:val="left" w:pos="796"/>
        </w:tabs>
        <w:spacing w:after="0" w:line="240" w:lineRule="auto"/>
        <w:jc w:val="both"/>
        <w:rPr>
          <w:rFonts w:ascii="Times New Roman" w:hAnsi="Times New Roman" w:cs="Times New Roman"/>
          <w:color w:val="231F20"/>
          <w:spacing w:val="-5"/>
          <w:sz w:val="26"/>
          <w:szCs w:val="26"/>
        </w:rPr>
      </w:pPr>
      <w:r w:rsidRPr="006122A6">
        <w:rPr>
          <w:rFonts w:ascii="Times New Roman" w:hAnsi="Times New Roman" w:cs="Times New Roman"/>
          <w:color w:val="231F20"/>
          <w:sz w:val="26"/>
          <w:szCs w:val="26"/>
        </w:rPr>
        <w:t xml:space="preserve">- </w:t>
      </w:r>
      <w:r w:rsidR="00DB77C7" w:rsidRPr="006122A6">
        <w:rPr>
          <w:rFonts w:ascii="Times New Roman" w:hAnsi="Times New Roman" w:cs="Times New Roman"/>
          <w:color w:val="231F20"/>
          <w:sz w:val="26"/>
          <w:szCs w:val="26"/>
        </w:rPr>
        <w:t>Nêu</w:t>
      </w:r>
      <w:r w:rsidR="00DB77C7" w:rsidRPr="006122A6">
        <w:rPr>
          <w:rFonts w:ascii="Times New Roman" w:hAnsi="Times New Roman" w:cs="Times New Roman"/>
          <w:color w:val="231F20"/>
          <w:spacing w:val="-4"/>
          <w:sz w:val="26"/>
          <w:szCs w:val="26"/>
        </w:rPr>
        <w:t xml:space="preserve"> </w:t>
      </w:r>
      <w:r w:rsidR="00DB77C7" w:rsidRPr="006122A6">
        <w:rPr>
          <w:rFonts w:ascii="Times New Roman" w:hAnsi="Times New Roman" w:cs="Times New Roman"/>
          <w:color w:val="231F20"/>
          <w:sz w:val="26"/>
          <w:szCs w:val="26"/>
        </w:rPr>
        <w:t>được</w:t>
      </w:r>
      <w:r w:rsidR="00DB77C7" w:rsidRPr="006122A6">
        <w:rPr>
          <w:rFonts w:ascii="Times New Roman" w:hAnsi="Times New Roman" w:cs="Times New Roman"/>
          <w:color w:val="231F20"/>
          <w:spacing w:val="-3"/>
          <w:sz w:val="26"/>
          <w:szCs w:val="26"/>
        </w:rPr>
        <w:t xml:space="preserve"> </w:t>
      </w:r>
      <w:r w:rsidR="00DB77C7" w:rsidRPr="006122A6">
        <w:rPr>
          <w:rFonts w:ascii="Times New Roman" w:hAnsi="Times New Roman" w:cs="Times New Roman"/>
          <w:color w:val="231F20"/>
          <w:sz w:val="26"/>
          <w:szCs w:val="26"/>
        </w:rPr>
        <w:t>bối cảnh</w:t>
      </w:r>
      <w:r w:rsidR="00DB77C7" w:rsidRPr="006122A6">
        <w:rPr>
          <w:rFonts w:ascii="Times New Roman" w:hAnsi="Times New Roman" w:cs="Times New Roman"/>
          <w:color w:val="231F20"/>
          <w:spacing w:val="-4"/>
          <w:sz w:val="26"/>
          <w:szCs w:val="26"/>
        </w:rPr>
        <w:t xml:space="preserve"> </w:t>
      </w:r>
      <w:r w:rsidR="00DB77C7" w:rsidRPr="006122A6">
        <w:rPr>
          <w:rFonts w:ascii="Times New Roman" w:hAnsi="Times New Roman" w:cs="Times New Roman"/>
          <w:color w:val="231F20"/>
          <w:sz w:val="26"/>
          <w:szCs w:val="26"/>
        </w:rPr>
        <w:t>dẫn</w:t>
      </w:r>
      <w:r w:rsidR="00DB77C7" w:rsidRPr="006122A6">
        <w:rPr>
          <w:rFonts w:ascii="Times New Roman" w:hAnsi="Times New Roman" w:cs="Times New Roman"/>
          <w:color w:val="231F20"/>
          <w:spacing w:val="-3"/>
          <w:sz w:val="26"/>
          <w:szCs w:val="26"/>
        </w:rPr>
        <w:t xml:space="preserve"> </w:t>
      </w:r>
      <w:r w:rsidR="00DB77C7" w:rsidRPr="006122A6">
        <w:rPr>
          <w:rFonts w:ascii="Times New Roman" w:hAnsi="Times New Roman" w:cs="Times New Roman"/>
          <w:color w:val="231F20"/>
          <w:sz w:val="26"/>
          <w:szCs w:val="26"/>
        </w:rPr>
        <w:t>đến</w:t>
      </w:r>
      <w:r w:rsidR="00DB77C7" w:rsidRPr="006122A6">
        <w:rPr>
          <w:rFonts w:ascii="Times New Roman" w:hAnsi="Times New Roman" w:cs="Times New Roman"/>
          <w:color w:val="231F20"/>
          <w:spacing w:val="-3"/>
          <w:sz w:val="26"/>
          <w:szCs w:val="26"/>
        </w:rPr>
        <w:t xml:space="preserve"> </w:t>
      </w:r>
      <w:r w:rsidR="00DB77C7" w:rsidRPr="006122A6">
        <w:rPr>
          <w:rFonts w:ascii="Times New Roman" w:hAnsi="Times New Roman" w:cs="Times New Roman"/>
          <w:color w:val="231F20"/>
          <w:sz w:val="26"/>
          <w:szCs w:val="26"/>
        </w:rPr>
        <w:t>sự</w:t>
      </w:r>
      <w:r w:rsidR="00DB77C7" w:rsidRPr="006122A6">
        <w:rPr>
          <w:rFonts w:ascii="Times New Roman" w:hAnsi="Times New Roman" w:cs="Times New Roman"/>
          <w:color w:val="231F20"/>
          <w:spacing w:val="-4"/>
          <w:sz w:val="26"/>
          <w:szCs w:val="26"/>
        </w:rPr>
        <w:t xml:space="preserve"> </w:t>
      </w:r>
      <w:r w:rsidR="00DB77C7" w:rsidRPr="006122A6">
        <w:rPr>
          <w:rFonts w:ascii="Times New Roman" w:hAnsi="Times New Roman" w:cs="Times New Roman"/>
          <w:color w:val="231F20"/>
          <w:sz w:val="26"/>
          <w:szCs w:val="26"/>
        </w:rPr>
        <w:t>hình thành</w:t>
      </w:r>
      <w:r w:rsidR="00DB77C7" w:rsidRPr="006122A6">
        <w:rPr>
          <w:rFonts w:ascii="Times New Roman" w:hAnsi="Times New Roman" w:cs="Times New Roman"/>
          <w:color w:val="231F20"/>
          <w:spacing w:val="-3"/>
          <w:sz w:val="26"/>
          <w:szCs w:val="26"/>
        </w:rPr>
        <w:t xml:space="preserve"> </w:t>
      </w:r>
      <w:r w:rsidR="00DB77C7" w:rsidRPr="006122A6">
        <w:rPr>
          <w:rFonts w:ascii="Times New Roman" w:hAnsi="Times New Roman" w:cs="Times New Roman"/>
          <w:color w:val="231F20"/>
          <w:sz w:val="26"/>
          <w:szCs w:val="26"/>
        </w:rPr>
        <w:t>của</w:t>
      </w:r>
      <w:r w:rsidR="00DB77C7" w:rsidRPr="006122A6">
        <w:rPr>
          <w:rFonts w:ascii="Times New Roman" w:hAnsi="Times New Roman" w:cs="Times New Roman"/>
          <w:color w:val="231F20"/>
          <w:spacing w:val="-3"/>
          <w:sz w:val="26"/>
          <w:szCs w:val="26"/>
        </w:rPr>
        <w:t xml:space="preserve"> </w:t>
      </w:r>
      <w:r w:rsidR="00DB77C7" w:rsidRPr="006122A6">
        <w:rPr>
          <w:rFonts w:ascii="Times New Roman" w:hAnsi="Times New Roman" w:cs="Times New Roman"/>
          <w:color w:val="231F20"/>
          <w:sz w:val="26"/>
          <w:szCs w:val="26"/>
        </w:rPr>
        <w:t>Trật</w:t>
      </w:r>
      <w:r w:rsidR="00DB77C7" w:rsidRPr="006122A6">
        <w:rPr>
          <w:rFonts w:ascii="Times New Roman" w:hAnsi="Times New Roman" w:cs="Times New Roman"/>
          <w:color w:val="231F20"/>
          <w:spacing w:val="-4"/>
          <w:sz w:val="26"/>
          <w:szCs w:val="26"/>
        </w:rPr>
        <w:t xml:space="preserve"> </w:t>
      </w:r>
      <w:r w:rsidR="00DB77C7" w:rsidRPr="006122A6">
        <w:rPr>
          <w:rFonts w:ascii="Times New Roman" w:hAnsi="Times New Roman" w:cs="Times New Roman"/>
          <w:color w:val="231F20"/>
          <w:sz w:val="26"/>
          <w:szCs w:val="26"/>
        </w:rPr>
        <w:t>tự</w:t>
      </w:r>
      <w:r w:rsidR="00DB77C7" w:rsidRPr="006122A6">
        <w:rPr>
          <w:rFonts w:ascii="Times New Roman" w:hAnsi="Times New Roman" w:cs="Times New Roman"/>
          <w:color w:val="231F20"/>
          <w:spacing w:val="-3"/>
          <w:sz w:val="26"/>
          <w:szCs w:val="26"/>
        </w:rPr>
        <w:t xml:space="preserve"> </w:t>
      </w:r>
      <w:r w:rsidR="00DB77C7" w:rsidRPr="006122A6">
        <w:rPr>
          <w:rFonts w:ascii="Times New Roman" w:hAnsi="Times New Roman" w:cs="Times New Roman"/>
          <w:color w:val="231F20"/>
          <w:sz w:val="26"/>
          <w:szCs w:val="26"/>
        </w:rPr>
        <w:t>thế</w:t>
      </w:r>
      <w:r w:rsidR="00DB77C7" w:rsidRPr="006122A6">
        <w:rPr>
          <w:rFonts w:ascii="Times New Roman" w:hAnsi="Times New Roman" w:cs="Times New Roman"/>
          <w:color w:val="231F20"/>
          <w:spacing w:val="-3"/>
          <w:sz w:val="26"/>
          <w:szCs w:val="26"/>
        </w:rPr>
        <w:t xml:space="preserve"> </w:t>
      </w:r>
      <w:r w:rsidR="00DB77C7" w:rsidRPr="006122A6">
        <w:rPr>
          <w:rFonts w:ascii="Times New Roman" w:hAnsi="Times New Roman" w:cs="Times New Roman"/>
          <w:color w:val="231F20"/>
          <w:sz w:val="26"/>
          <w:szCs w:val="26"/>
        </w:rPr>
        <w:t>giới</w:t>
      </w:r>
      <w:r w:rsidR="00DB77C7" w:rsidRPr="006122A6">
        <w:rPr>
          <w:rFonts w:ascii="Times New Roman" w:hAnsi="Times New Roman" w:cs="Times New Roman"/>
          <w:color w:val="231F20"/>
          <w:spacing w:val="-4"/>
          <w:sz w:val="26"/>
          <w:szCs w:val="26"/>
        </w:rPr>
        <w:t xml:space="preserve"> </w:t>
      </w:r>
      <w:r w:rsidR="00DB77C7" w:rsidRPr="006122A6">
        <w:rPr>
          <w:rFonts w:ascii="Times New Roman" w:hAnsi="Times New Roman" w:cs="Times New Roman"/>
          <w:color w:val="231F20"/>
          <w:sz w:val="26"/>
          <w:szCs w:val="26"/>
        </w:rPr>
        <w:t>hai</w:t>
      </w:r>
      <w:r w:rsidR="00DB77C7" w:rsidRPr="006122A6">
        <w:rPr>
          <w:rFonts w:ascii="Times New Roman" w:hAnsi="Times New Roman" w:cs="Times New Roman"/>
          <w:color w:val="231F20"/>
          <w:spacing w:val="-3"/>
          <w:sz w:val="26"/>
          <w:szCs w:val="26"/>
        </w:rPr>
        <w:t xml:space="preserve"> </w:t>
      </w:r>
      <w:r w:rsidR="00DB77C7" w:rsidRPr="006122A6">
        <w:rPr>
          <w:rFonts w:ascii="Times New Roman" w:hAnsi="Times New Roman" w:cs="Times New Roman"/>
          <w:color w:val="231F20"/>
          <w:sz w:val="26"/>
          <w:szCs w:val="26"/>
        </w:rPr>
        <w:t>cực</w:t>
      </w:r>
      <w:r w:rsidR="00DB77C7" w:rsidRPr="006122A6">
        <w:rPr>
          <w:rFonts w:ascii="Times New Roman" w:hAnsi="Times New Roman" w:cs="Times New Roman"/>
          <w:color w:val="231F20"/>
          <w:spacing w:val="-3"/>
          <w:sz w:val="26"/>
          <w:szCs w:val="26"/>
        </w:rPr>
        <w:t xml:space="preserve"> </w:t>
      </w:r>
      <w:r w:rsidR="00DB77C7" w:rsidRPr="006122A6">
        <w:rPr>
          <w:rFonts w:ascii="Times New Roman" w:hAnsi="Times New Roman" w:cs="Times New Roman"/>
          <w:color w:val="231F20"/>
          <w:sz w:val="26"/>
          <w:szCs w:val="26"/>
        </w:rPr>
        <w:t>I-an-</w:t>
      </w:r>
      <w:r w:rsidR="00DB77C7" w:rsidRPr="006122A6">
        <w:rPr>
          <w:rFonts w:ascii="Times New Roman" w:hAnsi="Times New Roman" w:cs="Times New Roman"/>
          <w:color w:val="231F20"/>
          <w:spacing w:val="-5"/>
          <w:sz w:val="26"/>
          <w:szCs w:val="26"/>
        </w:rPr>
        <w:t>ta.</w:t>
      </w:r>
    </w:p>
    <w:p w:rsidR="004C77D7" w:rsidRPr="006122A6" w:rsidRDefault="004C77D7" w:rsidP="00144CCC">
      <w:pPr>
        <w:tabs>
          <w:tab w:val="left" w:pos="79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b/>
          <w:sz w:val="26"/>
          <w:szCs w:val="26"/>
        </w:rPr>
        <w:t>Bài 3:</w:t>
      </w:r>
      <w:r w:rsidRPr="006122A6">
        <w:rPr>
          <w:rFonts w:ascii="Times New Roman" w:hAnsi="Times New Roman" w:cs="Times New Roman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6122A6">
        <w:rPr>
          <w:rFonts w:ascii="Times New Roman" w:hAnsi="Times New Roman" w:cs="Times New Roman"/>
          <w:b/>
          <w:sz w:val="26"/>
          <w:szCs w:val="26"/>
        </w:rPr>
        <w:t>Trật tự thế giới sau Chiến tranh lạnh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122A6">
        <w:rPr>
          <w:rFonts w:ascii="Times New Roman" w:hAnsi="Times New Roman" w:cs="Times New Roman"/>
          <w:b/>
          <w:bCs/>
          <w:sz w:val="26"/>
          <w:szCs w:val="26"/>
        </w:rPr>
        <w:t>Nhận biết</w:t>
      </w:r>
    </w:p>
    <w:p w:rsidR="004C77D7" w:rsidRPr="006122A6" w:rsidRDefault="00B467AF" w:rsidP="00144CC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22A6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4C77D7" w:rsidRPr="006122A6">
        <w:rPr>
          <w:rFonts w:ascii="Times New Roman" w:eastAsia="Calibri" w:hAnsi="Times New Roman" w:cs="Times New Roman"/>
          <w:sz w:val="26"/>
          <w:szCs w:val="26"/>
        </w:rPr>
        <w:t xml:space="preserve">Nêu được khái niệm đa cực, xu thế phát triển chính của thế giới sau Chiến tranh lạnh. </w:t>
      </w:r>
    </w:p>
    <w:p w:rsidR="00533677" w:rsidRPr="006122A6" w:rsidRDefault="00533677" w:rsidP="00144C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6122A6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4C77D7" w:rsidRPr="006122A6">
        <w:rPr>
          <w:rFonts w:ascii="Times New Roman" w:hAnsi="Times New Roman" w:cs="Times New Roman"/>
          <w:b/>
          <w:sz w:val="26"/>
          <w:szCs w:val="26"/>
          <w:lang w:val="vi-VN"/>
        </w:rPr>
        <w:t xml:space="preserve">CHỦ ĐỀ 2: </w:t>
      </w:r>
      <w:r w:rsidR="004C77D7" w:rsidRPr="006122A6">
        <w:rPr>
          <w:rFonts w:ascii="Times New Roman" w:eastAsia="DengXian" w:hAnsi="Times New Roman" w:cs="Times New Roman"/>
          <w:b/>
          <w:bCs/>
          <w:sz w:val="26"/>
          <w:szCs w:val="26"/>
        </w:rPr>
        <w:t>ASEAN: NHỮNG CHẶNG ĐƯỜNG LỊCH SỬ</w:t>
      </w:r>
      <w:r w:rsidR="004C77D7" w:rsidRPr="006122A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C77D7" w:rsidRPr="006122A6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</w:p>
    <w:p w:rsidR="004C77D7" w:rsidRPr="006122A6" w:rsidRDefault="004C77D7" w:rsidP="00144CCC">
      <w:pPr>
        <w:pStyle w:val="NoSpacing"/>
        <w:jc w:val="both"/>
        <w:rPr>
          <w:rFonts w:cs="Times New Roman"/>
          <w:b/>
          <w:sz w:val="26"/>
          <w:szCs w:val="26"/>
        </w:rPr>
      </w:pPr>
      <w:r w:rsidRPr="006122A6">
        <w:rPr>
          <w:rFonts w:cs="Times New Roman"/>
          <w:b/>
          <w:sz w:val="26"/>
          <w:szCs w:val="26"/>
        </w:rPr>
        <w:t>Bài 4: Sự ra đời và phát triển của Hiệp hội các quốc gia Đông Nam Á (ASEAN)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22A6">
        <w:rPr>
          <w:rFonts w:ascii="Times New Roman" w:hAnsi="Times New Roman" w:cs="Times New Roman"/>
          <w:b/>
          <w:sz w:val="26"/>
          <w:szCs w:val="26"/>
        </w:rPr>
        <w:t>Vận dụng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122A6">
        <w:rPr>
          <w:rFonts w:ascii="Times New Roman" w:hAnsi="Times New Roman" w:cs="Times New Roman"/>
          <w:sz w:val="26"/>
          <w:szCs w:val="26"/>
          <w:lang w:val="vi-VN"/>
        </w:rPr>
        <w:t>- Nhận định được xu thế phát triển, vai trò, đóng góp của tổ chức với khu vực và thế giới.</w:t>
      </w:r>
    </w:p>
    <w:p w:rsidR="00287A1A" w:rsidRPr="006122A6" w:rsidRDefault="00287A1A" w:rsidP="00144CCC">
      <w:pPr>
        <w:pStyle w:val="NoSpacing"/>
        <w:rPr>
          <w:rFonts w:cs="Times New Roman"/>
          <w:sz w:val="26"/>
          <w:szCs w:val="26"/>
          <w:lang w:val="vi-VN"/>
        </w:rPr>
      </w:pPr>
      <w:r w:rsidRPr="006122A6">
        <w:rPr>
          <w:rFonts w:cs="Times New Roman"/>
          <w:sz w:val="26"/>
          <w:szCs w:val="26"/>
          <w:lang w:val="vi-VN"/>
        </w:rPr>
        <w:t>- Nhận xét được mối quan hệ Việt Nam và ASEAN.</w:t>
      </w:r>
    </w:p>
    <w:p w:rsidR="004C77D7" w:rsidRPr="006122A6" w:rsidRDefault="004C77D7" w:rsidP="00144CCC">
      <w:pPr>
        <w:pStyle w:val="NoSpacing"/>
        <w:rPr>
          <w:rFonts w:cs="Times New Roman"/>
          <w:sz w:val="26"/>
          <w:szCs w:val="26"/>
        </w:rPr>
      </w:pPr>
      <w:r w:rsidRPr="006122A6">
        <w:rPr>
          <w:rFonts w:cs="Times New Roman"/>
          <w:b/>
          <w:sz w:val="26"/>
          <w:szCs w:val="26"/>
          <w:lang w:val="vi-VN"/>
        </w:rPr>
        <w:t xml:space="preserve">Bài </w:t>
      </w:r>
      <w:r w:rsidRPr="006122A6">
        <w:rPr>
          <w:rFonts w:cs="Times New Roman"/>
          <w:b/>
          <w:sz w:val="26"/>
          <w:szCs w:val="26"/>
        </w:rPr>
        <w:t>5:</w:t>
      </w:r>
      <w:r w:rsidRPr="006122A6">
        <w:rPr>
          <w:rFonts w:cs="Times New Roman"/>
          <w:sz w:val="26"/>
          <w:szCs w:val="26"/>
        </w:rPr>
        <w:t xml:space="preserve"> </w:t>
      </w:r>
      <w:r w:rsidRPr="006122A6">
        <w:rPr>
          <w:rFonts w:cs="Times New Roman"/>
          <w:b/>
          <w:sz w:val="26"/>
          <w:szCs w:val="26"/>
        </w:rPr>
        <w:t>Cộng đồng ASEAN</w:t>
      </w:r>
      <w:r w:rsidRPr="006122A6">
        <w:rPr>
          <w:rFonts w:cs="Times New Roman"/>
          <w:b/>
          <w:sz w:val="26"/>
          <w:szCs w:val="26"/>
          <w:lang w:val="vi-VN"/>
        </w:rPr>
        <w:t xml:space="preserve"> t</w:t>
      </w:r>
      <w:r w:rsidRPr="006122A6">
        <w:rPr>
          <w:rFonts w:cs="Times New Roman"/>
          <w:b/>
          <w:sz w:val="26"/>
          <w:szCs w:val="26"/>
        </w:rPr>
        <w:t>ừ ý tưởng đến hiện thực</w:t>
      </w:r>
      <w:r w:rsidRPr="006122A6">
        <w:rPr>
          <w:rFonts w:cs="Times New Roman"/>
          <w:sz w:val="26"/>
          <w:szCs w:val="26"/>
        </w:rPr>
        <w:t xml:space="preserve"> </w:t>
      </w:r>
    </w:p>
    <w:p w:rsidR="004C77D7" w:rsidRPr="006122A6" w:rsidRDefault="004C77D7" w:rsidP="00144CC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6122A6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6122A6">
        <w:rPr>
          <w:rStyle w:val="Vnbnnidung"/>
          <w:rFonts w:ascii="Times New Roman" w:hAnsi="Times New Roman" w:cs="Times New Roman"/>
          <w:sz w:val="26"/>
          <w:szCs w:val="26"/>
        </w:rPr>
        <w:t xml:space="preserve">Vai trò và đóng góp của Việt Nam trong quá trình hoạt động của </w:t>
      </w:r>
      <w:r w:rsidRPr="006122A6">
        <w:rPr>
          <w:rFonts w:ascii="Times New Roman" w:eastAsia="Calibri" w:hAnsi="Times New Roman" w:cs="Times New Roman"/>
          <w:sz w:val="26"/>
          <w:szCs w:val="26"/>
        </w:rPr>
        <w:t xml:space="preserve">ASEAN </w:t>
      </w:r>
      <w:r w:rsidRPr="006122A6">
        <w:rPr>
          <w:rStyle w:val="Vnbnnidung"/>
          <w:rFonts w:ascii="Times New Roman" w:hAnsi="Times New Roman" w:cs="Times New Roman"/>
          <w:sz w:val="26"/>
          <w:szCs w:val="26"/>
        </w:rPr>
        <w:t>và c</w:t>
      </w:r>
      <w:r w:rsidRPr="006122A6">
        <w:rPr>
          <w:rFonts w:ascii="Times New Roman" w:eastAsia="Calibri" w:hAnsi="Times New Roman" w:cs="Times New Roman"/>
          <w:sz w:val="26"/>
          <w:szCs w:val="26"/>
        </w:rPr>
        <w:t>ó ý thức sẵn sàng tham gia vào các hoạt động xây dựng Cộng đồng ASEAN.</w:t>
      </w:r>
    </w:p>
    <w:p w:rsidR="00362C5E" w:rsidRPr="006122A6" w:rsidRDefault="00362C5E" w:rsidP="00144CCC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6122A6">
        <w:rPr>
          <w:rFonts w:ascii="Times New Roman" w:eastAsia="Calibri" w:hAnsi="Times New Roman" w:cs="Times New Roman"/>
          <w:b/>
          <w:sz w:val="26"/>
          <w:szCs w:val="26"/>
        </w:rPr>
        <w:t>3. CHỦ ĐỀ 3: CÁCH MẠNG THÁNG TÁM NĂM 1945, CHIẾN TRANH GIẢI PHÓNG DÂN TỘC VÀ CHIẾN TRANH BẢO VỆ TỔ QUỐC TRONG LỊCH SỬ VIỆT NAM</w:t>
      </w:r>
    </w:p>
    <w:p w:rsidR="00362C5E" w:rsidRPr="006122A6" w:rsidRDefault="00362C5E" w:rsidP="00144CCC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6122A6">
        <w:rPr>
          <w:rFonts w:ascii="Times New Roman" w:eastAsia="Calibri" w:hAnsi="Times New Roman" w:cs="Times New Roman"/>
          <w:b/>
          <w:sz w:val="26"/>
          <w:szCs w:val="26"/>
        </w:rPr>
        <w:t>Bài 6. Cách mạng tháng Tám năm 1945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122A6">
        <w:rPr>
          <w:rFonts w:ascii="Times New Roman" w:hAnsi="Times New Roman" w:cs="Times New Roman"/>
          <w:b/>
          <w:bCs/>
          <w:sz w:val="26"/>
          <w:szCs w:val="26"/>
        </w:rPr>
        <w:t>Thông hiểu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</w:rPr>
        <w:t>- Trình</w:t>
      </w:r>
      <w:r w:rsidRPr="006122A6">
        <w:rPr>
          <w:rFonts w:ascii="Times New Roman" w:hAnsi="Times New Roman" w:cs="Times New Roman"/>
          <w:sz w:val="26"/>
          <w:szCs w:val="26"/>
          <w:lang w:val="vi-VN"/>
        </w:rPr>
        <w:t xml:space="preserve"> bày</w:t>
      </w:r>
      <w:r w:rsidRPr="006122A6">
        <w:rPr>
          <w:rFonts w:ascii="Times New Roman" w:hAnsi="Times New Roman" w:cs="Times New Roman"/>
          <w:sz w:val="26"/>
          <w:szCs w:val="26"/>
        </w:rPr>
        <w:t xml:space="preserve"> được nguyên nhân thắng lợi, ý nghĩa lịch sử, bài học kinh nghiệm của Cách mạng tháng Tám.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</w:rPr>
        <w:t>- Phân tích được ý nghĩa, bài học kinh nghiệm của Cách mạng tháng Tám.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22A6">
        <w:rPr>
          <w:rFonts w:ascii="Times New Roman" w:hAnsi="Times New Roman" w:cs="Times New Roman"/>
          <w:b/>
          <w:sz w:val="26"/>
          <w:szCs w:val="26"/>
        </w:rPr>
        <w:t>Vận dụng</w:t>
      </w:r>
    </w:p>
    <w:p w:rsidR="00540F73" w:rsidRPr="006122A6" w:rsidRDefault="00540F73" w:rsidP="00144CCC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</w:rPr>
        <w:t>- Bài học được rút ra từ Cách mạng tháng Tám được áp dụng trong thời kì hiện nay</w:t>
      </w:r>
      <w:r w:rsidRPr="006122A6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362C5E" w:rsidRPr="006122A6" w:rsidRDefault="00362C5E" w:rsidP="00144CCC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6122A6">
        <w:rPr>
          <w:rFonts w:ascii="Times New Roman" w:eastAsia="Calibri" w:hAnsi="Times New Roman" w:cs="Times New Roman"/>
          <w:b/>
          <w:sz w:val="26"/>
          <w:szCs w:val="26"/>
        </w:rPr>
        <w:t>Bài 7: Cuộc kháng chiến chống thực dân pháp</w:t>
      </w:r>
      <w:r w:rsidRPr="006122A6">
        <w:rPr>
          <w:rFonts w:ascii="Times New Roman" w:hAnsi="Times New Roman" w:cs="Times New Roman"/>
          <w:b/>
          <w:sz w:val="26"/>
          <w:szCs w:val="26"/>
        </w:rPr>
        <w:t>(1945-1954)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122A6">
        <w:rPr>
          <w:rFonts w:ascii="Times New Roman" w:hAnsi="Times New Roman" w:cs="Times New Roman"/>
          <w:b/>
          <w:bCs/>
          <w:sz w:val="26"/>
          <w:szCs w:val="26"/>
        </w:rPr>
        <w:t>Nhận biết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</w:rPr>
        <w:t>- Chỉ</w:t>
      </w:r>
      <w:r w:rsidRPr="006122A6">
        <w:rPr>
          <w:rFonts w:ascii="Times New Roman" w:hAnsi="Times New Roman" w:cs="Times New Roman"/>
          <w:sz w:val="26"/>
          <w:szCs w:val="26"/>
          <w:lang w:val="vi-VN"/>
        </w:rPr>
        <w:t xml:space="preserve"> ra </w:t>
      </w:r>
      <w:r w:rsidRPr="006122A6">
        <w:rPr>
          <w:rFonts w:ascii="Times New Roman" w:hAnsi="Times New Roman" w:cs="Times New Roman"/>
          <w:sz w:val="26"/>
          <w:szCs w:val="26"/>
        </w:rPr>
        <w:t>được những nét khái quát về bối cảnh lịch sử, diễn biến chính của cuộc kháng chiến chống Pháp.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</w:rPr>
        <w:t>- Chỉ</w:t>
      </w:r>
      <w:r w:rsidRPr="006122A6">
        <w:rPr>
          <w:rFonts w:ascii="Times New Roman" w:hAnsi="Times New Roman" w:cs="Times New Roman"/>
          <w:sz w:val="26"/>
          <w:szCs w:val="26"/>
          <w:lang w:val="vi-VN"/>
        </w:rPr>
        <w:t xml:space="preserve"> ra </w:t>
      </w:r>
      <w:r w:rsidRPr="006122A6">
        <w:rPr>
          <w:rFonts w:ascii="Times New Roman" w:hAnsi="Times New Roman" w:cs="Times New Roman"/>
          <w:sz w:val="26"/>
          <w:szCs w:val="26"/>
        </w:rPr>
        <w:t>được các thắng lợi tiêu biểu trong kháng chiến chống Pháp.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</w:rPr>
        <w:t>- Nêu được ý nghĩa lịch sử của cuộc kháng chiến chống Pháp.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22A6">
        <w:rPr>
          <w:rFonts w:ascii="Times New Roman" w:hAnsi="Times New Roman" w:cs="Times New Roman"/>
          <w:b/>
          <w:sz w:val="26"/>
          <w:szCs w:val="26"/>
        </w:rPr>
        <w:t>Vận dụng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</w:rPr>
        <w:t>- So sánh được kết quả, ý nghĩa các chiến thắng tiêu biểu trong kháng chiến chống Pháp.</w:t>
      </w:r>
    </w:p>
    <w:p w:rsidR="00287A1A" w:rsidRPr="006122A6" w:rsidRDefault="00287A1A" w:rsidP="00144CC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</w:rPr>
        <w:t>- Phân</w:t>
      </w:r>
      <w:r w:rsidRPr="006122A6">
        <w:rPr>
          <w:rFonts w:ascii="Times New Roman" w:hAnsi="Times New Roman" w:cs="Times New Roman"/>
          <w:sz w:val="26"/>
          <w:szCs w:val="26"/>
          <w:lang w:val="vi-VN"/>
        </w:rPr>
        <w:t xml:space="preserve"> tích</w:t>
      </w:r>
      <w:r w:rsidRPr="006122A6">
        <w:rPr>
          <w:rFonts w:ascii="Times New Roman" w:hAnsi="Times New Roman" w:cs="Times New Roman"/>
          <w:sz w:val="26"/>
          <w:szCs w:val="26"/>
        </w:rPr>
        <w:t xml:space="preserve"> được ảnh hưởng của việc nhân dân ta đánh bại Pháp trong quá trình phi thực dân hóa trên thế giới.</w:t>
      </w:r>
    </w:p>
    <w:p w:rsidR="00362C5E" w:rsidRPr="006122A6" w:rsidRDefault="00362C5E" w:rsidP="00144CCC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6122A6">
        <w:rPr>
          <w:rFonts w:ascii="Times New Roman" w:eastAsia="Calibri" w:hAnsi="Times New Roman" w:cs="Times New Roman"/>
          <w:b/>
          <w:sz w:val="26"/>
          <w:szCs w:val="26"/>
        </w:rPr>
        <w:t>B</w:t>
      </w:r>
      <w:r w:rsidR="00FF39A7" w:rsidRPr="006122A6">
        <w:rPr>
          <w:rFonts w:ascii="Times New Roman" w:eastAsia="Calibri" w:hAnsi="Times New Roman" w:cs="Times New Roman"/>
          <w:b/>
          <w:sz w:val="26"/>
          <w:szCs w:val="26"/>
        </w:rPr>
        <w:t>ài</w:t>
      </w:r>
      <w:r w:rsidRPr="006122A6">
        <w:rPr>
          <w:rFonts w:ascii="Times New Roman" w:eastAsia="Calibri" w:hAnsi="Times New Roman" w:cs="Times New Roman"/>
          <w:b/>
          <w:sz w:val="26"/>
          <w:szCs w:val="26"/>
        </w:rPr>
        <w:t xml:space="preserve"> 8: Cuộc kháng chiến chống Mỹ, cứu nước</w:t>
      </w:r>
      <w:r w:rsidRPr="006122A6">
        <w:rPr>
          <w:rFonts w:ascii="Times New Roman" w:hAnsi="Times New Roman" w:cs="Times New Roman"/>
          <w:b/>
          <w:sz w:val="26"/>
          <w:szCs w:val="26"/>
        </w:rPr>
        <w:t>(1954-1975)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122A6">
        <w:rPr>
          <w:rFonts w:ascii="Times New Roman" w:hAnsi="Times New Roman" w:cs="Times New Roman"/>
          <w:b/>
          <w:bCs/>
          <w:sz w:val="26"/>
          <w:szCs w:val="26"/>
        </w:rPr>
        <w:t>Nhận biết</w:t>
      </w:r>
    </w:p>
    <w:p w:rsidR="00287A1A" w:rsidRPr="006122A6" w:rsidRDefault="00287A1A" w:rsidP="00144CC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</w:rPr>
        <w:t>- Nêu</w:t>
      </w:r>
      <w:bookmarkStart w:id="0" w:name="_GoBack"/>
      <w:bookmarkEnd w:id="0"/>
      <w:r w:rsidRPr="006122A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được bối cảnh lịch sử, các giai đoạn chính của cuộc kháng chiến chống Mỹ.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</w:rPr>
        <w:lastRenderedPageBreak/>
        <w:t>- Xác</w:t>
      </w:r>
      <w:r w:rsidRPr="006122A6">
        <w:rPr>
          <w:rFonts w:ascii="Times New Roman" w:hAnsi="Times New Roman" w:cs="Times New Roman"/>
          <w:sz w:val="26"/>
          <w:szCs w:val="26"/>
          <w:lang w:val="vi-VN"/>
        </w:rPr>
        <w:t xml:space="preserve"> định </w:t>
      </w:r>
      <w:r w:rsidRPr="006122A6">
        <w:rPr>
          <w:rFonts w:ascii="Times New Roman" w:hAnsi="Times New Roman" w:cs="Times New Roman"/>
          <w:sz w:val="26"/>
          <w:szCs w:val="26"/>
        </w:rPr>
        <w:t>được các thắng lợi tiêu biểu trong kháng chiến chống Mỹ.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</w:rPr>
        <w:t>- Chỉ</w:t>
      </w:r>
      <w:r w:rsidRPr="006122A6">
        <w:rPr>
          <w:rFonts w:ascii="Times New Roman" w:hAnsi="Times New Roman" w:cs="Times New Roman"/>
          <w:sz w:val="26"/>
          <w:szCs w:val="26"/>
          <w:lang w:val="vi-VN"/>
        </w:rPr>
        <w:t xml:space="preserve"> ra được</w:t>
      </w:r>
      <w:r w:rsidRPr="006122A6">
        <w:rPr>
          <w:rFonts w:ascii="Times New Roman" w:hAnsi="Times New Roman" w:cs="Times New Roman"/>
          <w:sz w:val="26"/>
          <w:szCs w:val="26"/>
        </w:rPr>
        <w:t xml:space="preserve"> vai trò của cách mạng miền Bắc đối với thắng lợi chung của dân tộc.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22A6">
        <w:rPr>
          <w:rFonts w:ascii="Times New Roman" w:hAnsi="Times New Roman" w:cs="Times New Roman"/>
          <w:b/>
          <w:sz w:val="26"/>
          <w:szCs w:val="26"/>
        </w:rPr>
        <w:t>Vận dụng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</w:rPr>
        <w:t>- Phân tích được nguyên nhân thắng lợi và ý nghĩa lịch sử của cuộc kháng chiến chống Mỹ.</w:t>
      </w:r>
      <w:r w:rsidR="006122A6" w:rsidRPr="006122A6">
        <w:rPr>
          <w:rFonts w:ascii="Times New Roman" w:hAnsi="Times New Roman"/>
          <w:sz w:val="26"/>
          <w:szCs w:val="26"/>
        </w:rPr>
        <w:t xml:space="preserve"> - Liên hệ bản thân</w:t>
      </w:r>
    </w:p>
    <w:p w:rsidR="00362C5E" w:rsidRPr="006122A6" w:rsidRDefault="00362C5E" w:rsidP="00144CC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6122A6">
        <w:rPr>
          <w:rFonts w:ascii="Times New Roman" w:eastAsia="Calibri" w:hAnsi="Times New Roman" w:cs="Times New Roman"/>
          <w:b/>
          <w:sz w:val="26"/>
          <w:szCs w:val="26"/>
        </w:rPr>
        <w:t>Bài 9:</w:t>
      </w:r>
      <w:r w:rsidRPr="006122A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122A6">
        <w:rPr>
          <w:rFonts w:ascii="Times New Roman" w:eastAsia="Calibri" w:hAnsi="Times New Roman" w:cs="Times New Roman"/>
          <w:b/>
          <w:sz w:val="26"/>
          <w:szCs w:val="26"/>
        </w:rPr>
        <w:t>Đấu tranh bảo vệ Tổ quốc từ sau tháng 4 năm 1975 đến nay. Một số bài học lịch sử của các cuộc kháng chiến bảo vệ Tổ quốc từ năm 1945 đến nay.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122A6">
        <w:rPr>
          <w:rFonts w:ascii="Times New Roman" w:hAnsi="Times New Roman" w:cs="Times New Roman"/>
          <w:b/>
          <w:bCs/>
          <w:sz w:val="26"/>
          <w:szCs w:val="26"/>
        </w:rPr>
        <w:t>Nhận biết</w:t>
      </w:r>
    </w:p>
    <w:p w:rsidR="00287A1A" w:rsidRPr="006122A6" w:rsidRDefault="00287A1A" w:rsidP="00144CCC">
      <w:pPr>
        <w:widowControl w:val="0"/>
        <w:tabs>
          <w:tab w:val="left" w:pos="79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</w:rPr>
        <w:t>- Nêu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được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ý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nghĩa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lịch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sử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của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cuộc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đấu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tranh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bảo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vệ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Tổ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quốc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từ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sau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tháng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4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–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1975 đến nay.</w:t>
      </w:r>
    </w:p>
    <w:p w:rsidR="00500975" w:rsidRPr="006122A6" w:rsidRDefault="00500975" w:rsidP="00144CCC">
      <w:pPr>
        <w:widowControl w:val="0"/>
        <w:tabs>
          <w:tab w:val="left" w:pos="79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</w:rPr>
        <w:t>- Nêu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được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tính chất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của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cuộc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đấu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tranh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bảo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vệ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Tổ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quốc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từ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sau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tháng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4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–</w:t>
      </w:r>
      <w:r w:rsidRPr="006122A6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1975 đến nay.</w:t>
      </w:r>
    </w:p>
    <w:p w:rsidR="00287A1A" w:rsidRPr="006122A6" w:rsidRDefault="00287A1A" w:rsidP="00144CCC">
      <w:pPr>
        <w:widowControl w:val="0"/>
        <w:tabs>
          <w:tab w:val="left" w:pos="79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</w:rPr>
        <w:t>- Nêu</w:t>
      </w:r>
      <w:r w:rsidRPr="006122A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được</w:t>
      </w:r>
      <w:r w:rsidRPr="006122A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những</w:t>
      </w:r>
      <w:r w:rsidRPr="006122A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bài</w:t>
      </w:r>
      <w:r w:rsidRPr="006122A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học</w:t>
      </w:r>
      <w:r w:rsidRPr="006122A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cơ</w:t>
      </w:r>
      <w:r w:rsidRPr="006122A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bản</w:t>
      </w:r>
      <w:r w:rsidRPr="006122A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của</w:t>
      </w:r>
      <w:r w:rsidRPr="006122A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các</w:t>
      </w:r>
      <w:r w:rsidRPr="006122A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cuộc</w:t>
      </w:r>
      <w:r w:rsidRPr="006122A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kháng</w:t>
      </w:r>
      <w:r w:rsidRPr="006122A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chiến</w:t>
      </w:r>
      <w:r w:rsidRPr="006122A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bảo</w:t>
      </w:r>
      <w:r w:rsidRPr="006122A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vệ</w:t>
      </w:r>
      <w:r w:rsidRPr="006122A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Tổ</w:t>
      </w:r>
      <w:r w:rsidRPr="006122A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quốc</w:t>
      </w:r>
      <w:r w:rsidRPr="006122A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từ</w:t>
      </w:r>
      <w:r w:rsidRPr="006122A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năm 1945 đến nay.</w:t>
      </w:r>
    </w:p>
    <w:p w:rsidR="00287A1A" w:rsidRPr="006122A6" w:rsidRDefault="00287A1A" w:rsidP="00144CCC">
      <w:pPr>
        <w:widowControl w:val="0"/>
        <w:tabs>
          <w:tab w:val="left" w:pos="79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22A6">
        <w:rPr>
          <w:rFonts w:ascii="Times New Roman" w:hAnsi="Times New Roman" w:cs="Times New Roman"/>
          <w:b/>
          <w:sz w:val="26"/>
          <w:szCs w:val="26"/>
        </w:rPr>
        <w:t>Thông hiểu</w:t>
      </w:r>
    </w:p>
    <w:p w:rsidR="00287A1A" w:rsidRPr="006122A6" w:rsidRDefault="00287A1A" w:rsidP="00144CCC">
      <w:pPr>
        <w:widowControl w:val="0"/>
        <w:tabs>
          <w:tab w:val="left" w:pos="799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</w:rPr>
        <w:t>- Trình bày được những nét khái quát về bối cảnh lịch sử, diễn biến chính</w:t>
      </w:r>
      <w:r w:rsidR="00500975" w:rsidRPr="006122A6">
        <w:rPr>
          <w:rFonts w:ascii="Times New Roman" w:hAnsi="Times New Roman" w:cs="Times New Roman"/>
          <w:sz w:val="26"/>
          <w:szCs w:val="26"/>
        </w:rPr>
        <w:t xml:space="preserve"> và ý nghĩa</w:t>
      </w:r>
      <w:r w:rsidRPr="006122A6">
        <w:rPr>
          <w:rFonts w:ascii="Times New Roman" w:hAnsi="Times New Roman" w:cs="Times New Roman"/>
          <w:sz w:val="26"/>
          <w:szCs w:val="26"/>
        </w:rPr>
        <w:t xml:space="preserve"> của cuộc đấu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tranh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bảo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vệ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Tổ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quốc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ở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vùng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biên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giới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Tây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Nam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và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biên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giới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phía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Bắc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(từ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sau</w:t>
      </w:r>
      <w:r w:rsidRPr="006122A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tháng 4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–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1975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đến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những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năm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80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của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thế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kỉ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XX);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cuộc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đấu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tranh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bảo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vệ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chủ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quyền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quốc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gia</w:t>
      </w:r>
      <w:r w:rsidRPr="006122A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ở Biển Đông từ sau tháng 4 – 1975 đến nay.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22A6">
        <w:rPr>
          <w:rFonts w:ascii="Times New Roman" w:hAnsi="Times New Roman" w:cs="Times New Roman"/>
          <w:b/>
          <w:sz w:val="26"/>
          <w:szCs w:val="26"/>
        </w:rPr>
        <w:t>Vận dụng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</w:rPr>
        <w:t>- Phân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tích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được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giá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trị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thực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tiễn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của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những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bài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học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lịch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sử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của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các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cuộc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kháng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chiến bảo vệ Tổ quốc từ năm 1945 đến nay.</w:t>
      </w:r>
    </w:p>
    <w:p w:rsidR="00362C5E" w:rsidRPr="006122A6" w:rsidRDefault="00362C5E" w:rsidP="00144CC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6122A6">
        <w:rPr>
          <w:rFonts w:ascii="Times New Roman" w:eastAsia="Calibri" w:hAnsi="Times New Roman" w:cs="Times New Roman"/>
          <w:b/>
          <w:sz w:val="26"/>
          <w:szCs w:val="26"/>
        </w:rPr>
        <w:t>Bài 10:</w:t>
      </w:r>
      <w:r w:rsidRPr="006122A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F39A7" w:rsidRPr="006122A6">
        <w:rPr>
          <w:rFonts w:ascii="Times New Roman" w:eastAsia="DengXian" w:hAnsi="Times New Roman" w:cs="Times New Roman"/>
          <w:b/>
          <w:iCs/>
          <w:sz w:val="26"/>
          <w:szCs w:val="26"/>
        </w:rPr>
        <w:t>Khái quát về công cuộc Đổi mới từ năm 1986 đến nay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122A6">
        <w:rPr>
          <w:rFonts w:ascii="Times New Roman" w:hAnsi="Times New Roman" w:cs="Times New Roman"/>
          <w:b/>
          <w:bCs/>
          <w:sz w:val="26"/>
          <w:szCs w:val="26"/>
        </w:rPr>
        <w:t>Nhận biết</w:t>
      </w:r>
    </w:p>
    <w:p w:rsidR="00287A1A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122A6">
        <w:rPr>
          <w:rFonts w:ascii="Times New Roman" w:hAnsi="Times New Roman" w:cs="Times New Roman"/>
          <w:sz w:val="26"/>
          <w:szCs w:val="26"/>
          <w:lang w:val="vi-VN"/>
        </w:rPr>
        <w:t>Nêu và xác định được những nội dung cơ bản của công cuộc đổi mới từ 1986 – 1995.</w:t>
      </w:r>
    </w:p>
    <w:p w:rsidR="00287A1A" w:rsidRPr="006122A6" w:rsidRDefault="00287A1A" w:rsidP="00144CCC">
      <w:pPr>
        <w:widowControl w:val="0"/>
        <w:tabs>
          <w:tab w:val="left" w:pos="79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22A6">
        <w:rPr>
          <w:rFonts w:ascii="Times New Roman" w:hAnsi="Times New Roman" w:cs="Times New Roman"/>
          <w:b/>
          <w:sz w:val="26"/>
          <w:szCs w:val="26"/>
        </w:rPr>
        <w:t>Thông hiểu</w:t>
      </w:r>
    </w:p>
    <w:p w:rsidR="00FF39A7" w:rsidRPr="006122A6" w:rsidRDefault="00287A1A" w:rsidP="00144CC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22A6"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 w:rsidRPr="006122A6">
        <w:rPr>
          <w:rFonts w:ascii="Times New Roman" w:hAnsi="Times New Roman" w:cs="Times New Roman"/>
          <w:sz w:val="26"/>
          <w:szCs w:val="26"/>
        </w:rPr>
        <w:t>Trình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bày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được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những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nội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dung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chính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các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giai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đoạn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của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công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cuộc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Đổi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mới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đất</w:t>
      </w:r>
      <w:r w:rsidRPr="006122A6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122A6">
        <w:rPr>
          <w:rFonts w:ascii="Times New Roman" w:hAnsi="Times New Roman" w:cs="Times New Roman"/>
          <w:sz w:val="26"/>
          <w:szCs w:val="26"/>
        </w:rPr>
        <w:t>nước từ năm 1986 đến 2006..</w:t>
      </w:r>
    </w:p>
    <w:p w:rsidR="004C77D7" w:rsidRPr="006122A6" w:rsidRDefault="004C77D7" w:rsidP="00144CCC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A87692" w:rsidRPr="006122A6" w:rsidRDefault="00A87692" w:rsidP="00144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6122A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----------HẾT---------</w:t>
      </w:r>
    </w:p>
    <w:p w:rsidR="00A87692" w:rsidRPr="006122A6" w:rsidRDefault="00A87692" w:rsidP="00144CC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22A6">
        <w:rPr>
          <w:rFonts w:ascii="Times New Roman" w:hAnsi="Times New Roman" w:cs="Times New Roman"/>
          <w:b/>
          <w:bCs/>
          <w:sz w:val="26"/>
          <w:szCs w:val="26"/>
        </w:rPr>
        <w:t xml:space="preserve"> KÝ DUYỆT CỦA BGH                                             </w:t>
      </w:r>
      <w:r w:rsidR="00C873FE" w:rsidRPr="006122A6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</w:t>
      </w:r>
      <w:r w:rsidR="00DF4C2D" w:rsidRPr="006122A6">
        <w:rPr>
          <w:rFonts w:ascii="Times New Roman" w:hAnsi="Times New Roman" w:cs="Times New Roman"/>
          <w:b/>
          <w:bCs/>
          <w:sz w:val="26"/>
          <w:szCs w:val="26"/>
        </w:rPr>
        <w:t>GIÁO VIÊN</w:t>
      </w:r>
      <w:r w:rsidRPr="006122A6">
        <w:rPr>
          <w:rFonts w:ascii="Times New Roman" w:hAnsi="Times New Roman" w:cs="Times New Roman"/>
          <w:b/>
          <w:bCs/>
          <w:sz w:val="26"/>
          <w:szCs w:val="26"/>
        </w:rPr>
        <w:t xml:space="preserve"> RA ĐỀ                                                                                                                     </w:t>
      </w:r>
    </w:p>
    <w:p w:rsidR="00A87692" w:rsidRPr="006122A6" w:rsidRDefault="00A87692" w:rsidP="00144CC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A87692" w:rsidRPr="006122A6" w:rsidRDefault="00A87692" w:rsidP="00144CC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2964AB" w:rsidRPr="006122A6" w:rsidRDefault="00A87692" w:rsidP="00144CC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122A6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2964AB" w:rsidRPr="006122A6" w:rsidRDefault="002964AB" w:rsidP="00144CC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A87692" w:rsidRPr="006122A6" w:rsidRDefault="002964AB" w:rsidP="00144CC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122A6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</w:t>
      </w:r>
      <w:r w:rsidR="00C873FE" w:rsidRPr="006122A6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</w:t>
      </w:r>
      <w:r w:rsidR="00A87692" w:rsidRPr="006122A6">
        <w:rPr>
          <w:rFonts w:ascii="Times New Roman" w:hAnsi="Times New Roman" w:cs="Times New Roman"/>
          <w:b/>
          <w:bCs/>
          <w:sz w:val="26"/>
          <w:szCs w:val="26"/>
        </w:rPr>
        <w:t>Bnướch Nhứt</w:t>
      </w:r>
    </w:p>
    <w:p w:rsidR="00A87692" w:rsidRPr="006122A6" w:rsidRDefault="00A87692" w:rsidP="00144CC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A87692" w:rsidRPr="006122A6" w:rsidRDefault="00A87692" w:rsidP="00144CC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122A6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F22C28" w:rsidRPr="006122A6" w:rsidRDefault="00F22C28" w:rsidP="00144CC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F22C28" w:rsidRPr="006122A6" w:rsidSect="00FF39A7">
      <w:pgSz w:w="12240" w:h="15840"/>
      <w:pgMar w:top="81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SimSun"/>
    <w:charset w:val="86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82D"/>
    <w:rsid w:val="00082752"/>
    <w:rsid w:val="00083DBB"/>
    <w:rsid w:val="000A5A36"/>
    <w:rsid w:val="00144CCC"/>
    <w:rsid w:val="001E7967"/>
    <w:rsid w:val="00262C88"/>
    <w:rsid w:val="00287A1A"/>
    <w:rsid w:val="002964AB"/>
    <w:rsid w:val="002C482D"/>
    <w:rsid w:val="0030329A"/>
    <w:rsid w:val="00343B95"/>
    <w:rsid w:val="00362C5E"/>
    <w:rsid w:val="003E4238"/>
    <w:rsid w:val="00405055"/>
    <w:rsid w:val="004C77D7"/>
    <w:rsid w:val="00500975"/>
    <w:rsid w:val="00533677"/>
    <w:rsid w:val="00540F73"/>
    <w:rsid w:val="005E4FB1"/>
    <w:rsid w:val="00600D0E"/>
    <w:rsid w:val="006122A6"/>
    <w:rsid w:val="006D3D4F"/>
    <w:rsid w:val="00716B43"/>
    <w:rsid w:val="007F2AE4"/>
    <w:rsid w:val="00A2154B"/>
    <w:rsid w:val="00A87692"/>
    <w:rsid w:val="00B467AF"/>
    <w:rsid w:val="00BF4A56"/>
    <w:rsid w:val="00C32EEA"/>
    <w:rsid w:val="00C873FE"/>
    <w:rsid w:val="00CE2E47"/>
    <w:rsid w:val="00DB77C7"/>
    <w:rsid w:val="00DF4C2D"/>
    <w:rsid w:val="00F22C28"/>
    <w:rsid w:val="00F342B7"/>
    <w:rsid w:val="00FF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470B04-BB56-4741-A1B1-7D514F070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4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2C482D"/>
  </w:style>
  <w:style w:type="paragraph" w:styleId="BalloonText">
    <w:name w:val="Balloon Text"/>
    <w:basedOn w:val="Normal"/>
    <w:link w:val="BalloonTextChar"/>
    <w:uiPriority w:val="99"/>
    <w:semiHidden/>
    <w:unhideWhenUsed/>
    <w:rsid w:val="00303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29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4C77D7"/>
    <w:rPr>
      <w:b/>
      <w:bCs/>
    </w:rPr>
  </w:style>
  <w:style w:type="paragraph" w:styleId="NoSpacing">
    <w:name w:val="No Spacing"/>
    <w:uiPriority w:val="1"/>
    <w:qFormat/>
    <w:rsid w:val="004C77D7"/>
    <w:pPr>
      <w:spacing w:after="0" w:line="240" w:lineRule="auto"/>
    </w:pPr>
    <w:rPr>
      <w:rFonts w:ascii="Times New Roman" w:hAnsi="Times New Roman"/>
      <w:sz w:val="28"/>
    </w:rPr>
  </w:style>
  <w:style w:type="table" w:styleId="TableGrid">
    <w:name w:val="Table Grid"/>
    <w:basedOn w:val="TableNormal"/>
    <w:uiPriority w:val="39"/>
    <w:qFormat/>
    <w:rsid w:val="004C77D7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">
    <w:name w:val="Văn bản nội dung"/>
    <w:basedOn w:val="DefaultParagraphFont"/>
    <w:qFormat/>
    <w:rsid w:val="004C77D7"/>
    <w:rPr>
      <w:rFonts w:ascii="Segoe UI" w:eastAsia="Segoe UI" w:hAnsi="Segoe UI" w:cs="Segoe UI"/>
      <w:color w:val="000000"/>
      <w:spacing w:val="0"/>
      <w:w w:val="100"/>
      <w:position w:val="0"/>
      <w:sz w:val="20"/>
      <w:szCs w:val="20"/>
      <w:u w:val="none"/>
      <w:lang w:val="vi-VN"/>
    </w:rPr>
  </w:style>
  <w:style w:type="paragraph" w:styleId="BodyText">
    <w:name w:val="Body Text"/>
    <w:basedOn w:val="Normal"/>
    <w:link w:val="BodyTextChar"/>
    <w:uiPriority w:val="1"/>
    <w:qFormat/>
    <w:rsid w:val="004C77D7"/>
    <w:pPr>
      <w:widowControl w:val="0"/>
      <w:autoSpaceDE w:val="0"/>
      <w:autoSpaceDN w:val="0"/>
      <w:spacing w:before="69" w:after="0" w:line="240" w:lineRule="auto"/>
      <w:ind w:left="213" w:firstLine="396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4C77D7"/>
    <w:rPr>
      <w:rFonts w:ascii="Times New Roman" w:eastAsia="Times New Roman" w:hAnsi="Times New Roman" w:cs="Times New Roman"/>
      <w:sz w:val="25"/>
      <w:szCs w:val="25"/>
    </w:rPr>
  </w:style>
  <w:style w:type="character" w:customStyle="1" w:styleId="VnbnnidungInm">
    <w:name w:val="Văn bản nội dung + In đậm"/>
    <w:basedOn w:val="DefaultParagraphFont"/>
    <w:qFormat/>
    <w:rsid w:val="004C77D7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u w:val="none"/>
      <w:lang w:val="vi-VN"/>
    </w:rPr>
  </w:style>
  <w:style w:type="character" w:customStyle="1" w:styleId="Vnbnnidung9pt">
    <w:name w:val="Văn bản nội dung + 9 pt"/>
    <w:basedOn w:val="DefaultParagraphFont"/>
    <w:qFormat/>
    <w:rsid w:val="00362C5E"/>
    <w:rPr>
      <w:rFonts w:ascii="Segoe UI" w:eastAsia="Segoe UI" w:hAnsi="Segoe UI" w:cs="Segoe UI"/>
      <w:b/>
      <w:bCs/>
      <w:color w:val="000000"/>
      <w:spacing w:val="0"/>
      <w:w w:val="100"/>
      <w:position w:val="0"/>
      <w:sz w:val="18"/>
      <w:szCs w:val="18"/>
      <w:u w:val="none"/>
      <w:lang w:val="vi-VN"/>
    </w:rPr>
  </w:style>
  <w:style w:type="paragraph" w:styleId="ListParagraph">
    <w:name w:val="List Paragraph"/>
    <w:basedOn w:val="Normal"/>
    <w:uiPriority w:val="34"/>
    <w:qFormat/>
    <w:rsid w:val="00362C5E"/>
    <w:pPr>
      <w:spacing w:after="200" w:line="276" w:lineRule="auto"/>
      <w:ind w:left="720"/>
      <w:contextualSpacing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8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User</cp:lastModifiedBy>
  <cp:revision>10</cp:revision>
  <cp:lastPrinted>2023-12-19T01:05:00Z</cp:lastPrinted>
  <dcterms:created xsi:type="dcterms:W3CDTF">2024-12-06T03:02:00Z</dcterms:created>
  <dcterms:modified xsi:type="dcterms:W3CDTF">2024-12-19T08:06:00Z</dcterms:modified>
</cp:coreProperties>
</file>